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46A" w:rsidRPr="00F6346A" w:rsidRDefault="00F6346A" w:rsidP="00F6346A">
      <w:pPr>
        <w:shd w:val="clear" w:color="auto" w:fill="FFFFFF"/>
        <w:spacing w:after="150" w:line="240" w:lineRule="auto"/>
        <w:jc w:val="center"/>
        <w:outlineLvl w:val="0"/>
        <w:rPr>
          <w:rFonts w:eastAsia="Times New Roman" w:cs="Times New Roman"/>
          <w:b/>
          <w:bCs/>
          <w:color w:val="222222"/>
          <w:kern w:val="36"/>
          <w:szCs w:val="28"/>
        </w:rPr>
      </w:pPr>
      <w:r>
        <w:rPr>
          <w:rFonts w:eastAsia="Times New Roman" w:cs="Times New Roman"/>
          <w:b/>
          <w:bCs/>
          <w:color w:val="222222"/>
          <w:kern w:val="36"/>
          <w:szCs w:val="28"/>
        </w:rPr>
        <w:t>Hội đồng nhân dân</w:t>
      </w:r>
      <w:r w:rsidRPr="00F6346A">
        <w:rPr>
          <w:rFonts w:eastAsia="Times New Roman" w:cs="Times New Roman"/>
          <w:b/>
          <w:bCs/>
          <w:color w:val="222222"/>
          <w:kern w:val="36"/>
          <w:szCs w:val="28"/>
        </w:rPr>
        <w:t xml:space="preserve"> xã Phổ Phong khóa XIII</w:t>
      </w:r>
      <w:r>
        <w:rPr>
          <w:rFonts w:eastAsia="Times New Roman" w:cs="Times New Roman"/>
          <w:b/>
          <w:bCs/>
          <w:color w:val="222222"/>
          <w:kern w:val="36"/>
          <w:szCs w:val="28"/>
        </w:rPr>
        <w:t xml:space="preserve"> </w:t>
      </w:r>
      <w:r w:rsidRPr="00F6346A">
        <w:rPr>
          <w:rFonts w:eastAsia="Times New Roman" w:cs="Times New Roman"/>
          <w:b/>
          <w:bCs/>
          <w:color w:val="222222"/>
          <w:kern w:val="36"/>
          <w:szCs w:val="28"/>
        </w:rPr>
        <w:t>tổ chức kỳ họp thứ 5</w:t>
      </w:r>
    </w:p>
    <w:p w:rsidR="00147095" w:rsidRDefault="00147095" w:rsidP="00147095">
      <w:pPr>
        <w:shd w:val="clear" w:color="auto" w:fill="FFFFFF"/>
        <w:spacing w:before="120" w:after="120" w:line="360" w:lineRule="exact"/>
        <w:ind w:firstLine="720"/>
        <w:jc w:val="both"/>
        <w:rPr>
          <w:rFonts w:eastAsia="Times New Roman" w:cs="Times New Roman"/>
          <w:color w:val="222222"/>
          <w:szCs w:val="28"/>
        </w:rPr>
      </w:pPr>
    </w:p>
    <w:p w:rsidR="00F6346A" w:rsidRPr="00C97E2A" w:rsidRDefault="00F6346A" w:rsidP="00147095">
      <w:pPr>
        <w:shd w:val="clear" w:color="auto" w:fill="FFFFFF"/>
        <w:spacing w:before="120" w:after="120" w:line="360" w:lineRule="exact"/>
        <w:ind w:firstLine="720"/>
        <w:jc w:val="both"/>
        <w:rPr>
          <w:rFonts w:eastAsia="Times New Roman" w:cs="Times New Roman"/>
          <w:color w:val="222222"/>
          <w:szCs w:val="28"/>
        </w:rPr>
      </w:pPr>
      <w:r w:rsidRPr="00C97E2A">
        <w:rPr>
          <w:rFonts w:eastAsia="Times New Roman" w:cs="Times New Roman"/>
          <w:color w:val="222222"/>
          <w:szCs w:val="28"/>
        </w:rPr>
        <w:t>Sáng ngày 26/12/2022, HĐND xã Phổ Phong khóa XIII, nhiệm kỳ 2021 – 2026 tổ chức kỳ họp thứ 5 – kỳ họp thường lệ cuối năm để đánh giá tình hình phát triển kinh tế - xã hội năm 2022, triển khai phương hướng, nhiệm vụ năm 2023; xem xét các báo cáo theo quy định và thực hiện một số nội dung thuộc t</w:t>
      </w:r>
      <w:bookmarkStart w:id="0" w:name="_GoBack"/>
      <w:bookmarkEnd w:id="0"/>
      <w:r w:rsidRPr="00C97E2A">
        <w:rPr>
          <w:rFonts w:eastAsia="Times New Roman" w:cs="Times New Roman"/>
          <w:color w:val="222222"/>
          <w:szCs w:val="28"/>
        </w:rPr>
        <w:t>hẩm quyền. Đồng chí Nguyễn Tấn Mạnh – Phó Bí thư Thường trực Đảng ủy, Chủ tịch HĐND xã; đồng chí Huỳnh Quang Diệu – Phó Chủ tịch HĐND xã chủ tọa, điều hành kỳ họp.</w:t>
      </w:r>
    </w:p>
    <w:p w:rsidR="00784C08" w:rsidRDefault="00F6346A" w:rsidP="00147095">
      <w:pPr>
        <w:shd w:val="clear" w:color="auto" w:fill="FFFFFF"/>
        <w:spacing w:before="120" w:after="120" w:line="360" w:lineRule="exact"/>
        <w:ind w:firstLine="720"/>
        <w:jc w:val="both"/>
        <w:rPr>
          <w:rFonts w:eastAsia="Times New Roman" w:cs="Times New Roman"/>
          <w:color w:val="000000"/>
          <w:szCs w:val="28"/>
        </w:rPr>
      </w:pPr>
      <w:r w:rsidRPr="00C97E2A">
        <w:rPr>
          <w:rFonts w:eastAsia="Times New Roman" w:cs="Times New Roman"/>
          <w:color w:val="000000"/>
          <w:szCs w:val="28"/>
        </w:rPr>
        <w:t xml:space="preserve">Dự kỳ họp có đồng chí Nguyễn Đẹp – Thị ủy viên, Bí thư Đảng ủy xã; đồng chí Phan Tiến Định, Phó Bí thư Đảng ủy, Chủ tịch UBND xã, là đại biểu Hội đồng nhân dân thị xã </w:t>
      </w:r>
      <w:r w:rsidR="00784C08">
        <w:rPr>
          <w:rFonts w:eastAsia="Times New Roman" w:cs="Times New Roman"/>
          <w:color w:val="000000"/>
          <w:szCs w:val="28"/>
        </w:rPr>
        <w:t xml:space="preserve">Đức Phổ </w:t>
      </w:r>
      <w:r w:rsidRPr="00C97E2A">
        <w:rPr>
          <w:rFonts w:eastAsia="Times New Roman" w:cs="Times New Roman"/>
          <w:color w:val="000000"/>
          <w:szCs w:val="28"/>
        </w:rPr>
        <w:t>tại đơn vị bầu cử xã Phổ Phong; đại diện lãnh đạo các cơ quan, ban ngành, hội đoàn thể xã và 28/28 đại biểu HĐND xã. </w:t>
      </w:r>
    </w:p>
    <w:p w:rsidR="00235A07" w:rsidRDefault="00C97E2A" w:rsidP="00235A07">
      <w:pPr>
        <w:spacing w:before="120" w:after="120" w:line="360" w:lineRule="exact"/>
        <w:ind w:firstLine="720"/>
        <w:jc w:val="both"/>
        <w:rPr>
          <w:rFonts w:eastAsia="Times New Roman" w:cs="Times New Roman"/>
          <w:sz w:val="30"/>
          <w:szCs w:val="30"/>
        </w:rPr>
      </w:pPr>
      <w:r w:rsidRPr="00C97E2A">
        <w:rPr>
          <w:rFonts w:eastAsia="Times New Roman" w:cs="Times New Roman"/>
          <w:szCs w:val="28"/>
        </w:rPr>
        <w:t xml:space="preserve">Năm 2022, bên cạnh những thuận lợi cơ bản, địa phương đối mặt với nhiều khó khăn, thách thức; nhất là, trong những tháng đầu năm 2022, tình hình dịch Covid-19 còn diễn biến phức tạp; giá xăng dầu, nguyên vật liệu, các yếu tố đầu vào biến động mạnh, ảnh hưởng đến nhiều ngành, lĩnh vực; trong khi đó, thiên tai, bão lũ tiếp tục diễn biến bất thường,… gây nhiều khó khăn cho hoạt động sản xuất kinh doanh và đời sống của Nhân dân. Trong bối cảnh đó, Đảng ủy, Ban Thường vụ Đảng ủy đã tập trung lãnh đạo, chỉ đạo </w:t>
      </w:r>
      <w:r w:rsidR="00784C08">
        <w:rPr>
          <w:rFonts w:eastAsia="Times New Roman" w:cs="Times New Roman"/>
          <w:szCs w:val="28"/>
        </w:rPr>
        <w:t xml:space="preserve">hệ thống chính trị của xã </w:t>
      </w:r>
      <w:r w:rsidRPr="00C97E2A">
        <w:rPr>
          <w:rFonts w:eastAsia="Times New Roman" w:cs="Times New Roman"/>
          <w:szCs w:val="28"/>
        </w:rPr>
        <w:t>thực hiện các nhiệm vụ đạt được kết quả khá toàn diện trên nhiều lĩnh vực. Kinh tế tiếp tục tăng trưởng; văn hóa - xã hội có nhiều tiến bộ, an sinh xã hội được bảo đảm. Quốc phòng, an ninh, trật tự an toàn xã hội được giữ vững. Công tác xây dựng Đảng và hệ thống chính trị được tăng cường</w:t>
      </w:r>
      <w:r>
        <w:rPr>
          <w:rFonts w:eastAsia="Times New Roman" w:cs="Times New Roman"/>
          <w:szCs w:val="28"/>
        </w:rPr>
        <w:t xml:space="preserve">. </w:t>
      </w:r>
      <w:r w:rsidRPr="00F6346A">
        <w:rPr>
          <w:rFonts w:eastAsia="Times New Roman" w:cs="Times New Roman"/>
          <w:color w:val="000000"/>
          <w:szCs w:val="28"/>
        </w:rPr>
        <w:t xml:space="preserve">Trong </w:t>
      </w:r>
      <w:r>
        <w:rPr>
          <w:rFonts w:eastAsia="Times New Roman" w:cs="Times New Roman"/>
          <w:color w:val="000000"/>
          <w:szCs w:val="28"/>
        </w:rPr>
        <w:t>2</w:t>
      </w:r>
      <w:r w:rsidR="00784C08">
        <w:rPr>
          <w:rFonts w:eastAsia="Times New Roman" w:cs="Times New Roman"/>
          <w:color w:val="000000"/>
          <w:szCs w:val="28"/>
        </w:rPr>
        <w:t>7</w:t>
      </w:r>
      <w:r w:rsidRPr="00F6346A">
        <w:rPr>
          <w:rFonts w:eastAsia="Times New Roman" w:cs="Times New Roman"/>
          <w:color w:val="000000"/>
          <w:szCs w:val="28"/>
        </w:rPr>
        <w:t xml:space="preserve"> chỉ tiêu kinh tế - xã hội</w:t>
      </w:r>
      <w:r>
        <w:rPr>
          <w:rFonts w:eastAsia="Times New Roman" w:cs="Times New Roman"/>
          <w:color w:val="000000"/>
          <w:szCs w:val="28"/>
        </w:rPr>
        <w:t>, quốc phòng, an ninh, xây dựng Đảng</w:t>
      </w:r>
      <w:r w:rsidRPr="00F6346A">
        <w:rPr>
          <w:rFonts w:eastAsia="Times New Roman" w:cs="Times New Roman"/>
          <w:color w:val="000000"/>
          <w:szCs w:val="28"/>
        </w:rPr>
        <w:t xml:space="preserve"> năm 2022, </w:t>
      </w:r>
      <w:r w:rsidR="00784C08">
        <w:rPr>
          <w:rFonts w:eastAsia="Times New Roman" w:cs="Times New Roman"/>
          <w:color w:val="000000"/>
          <w:szCs w:val="28"/>
        </w:rPr>
        <w:t>cơ bản</w:t>
      </w:r>
      <w:r w:rsidRPr="00F6346A">
        <w:rPr>
          <w:rFonts w:eastAsia="Times New Roman" w:cs="Times New Roman"/>
          <w:color w:val="000000"/>
          <w:szCs w:val="28"/>
        </w:rPr>
        <w:t xml:space="preserve"> đều đạt so với chỉ tiêu Nghị quyết đề ra</w:t>
      </w:r>
      <w:r w:rsidR="00784C08">
        <w:rPr>
          <w:rFonts w:eastAsia="Times New Roman" w:cs="Times New Roman"/>
          <w:color w:val="000000"/>
          <w:szCs w:val="28"/>
        </w:rPr>
        <w:t>.</w:t>
      </w:r>
      <w:r w:rsidRPr="00F6346A">
        <w:rPr>
          <w:rFonts w:eastAsia="Times New Roman" w:cs="Times New Roman"/>
          <w:color w:val="000000"/>
          <w:szCs w:val="28"/>
        </w:rPr>
        <w:t xml:space="preserve"> </w:t>
      </w:r>
      <w:r w:rsidR="00784C08" w:rsidRPr="00F6346A">
        <w:rPr>
          <w:rFonts w:eastAsia="Times New Roman" w:cs="Times New Roman"/>
          <w:color w:val="000000"/>
          <w:szCs w:val="28"/>
        </w:rPr>
        <w:t xml:space="preserve">Trong </w:t>
      </w:r>
      <w:r w:rsidRPr="00F6346A">
        <w:rPr>
          <w:rFonts w:eastAsia="Times New Roman" w:cs="Times New Roman"/>
          <w:color w:val="000000"/>
          <w:szCs w:val="28"/>
        </w:rPr>
        <w:t>đó</w:t>
      </w:r>
      <w:r w:rsidR="00784C08">
        <w:rPr>
          <w:rFonts w:eastAsia="Times New Roman" w:cs="Times New Roman"/>
          <w:color w:val="000000"/>
          <w:szCs w:val="28"/>
        </w:rPr>
        <w:t>,</w:t>
      </w:r>
      <w:r w:rsidRPr="00F6346A">
        <w:rPr>
          <w:rFonts w:eastAsia="Times New Roman" w:cs="Times New Roman"/>
          <w:color w:val="000000"/>
          <w:szCs w:val="28"/>
        </w:rPr>
        <w:t xml:space="preserve"> có </w:t>
      </w:r>
      <w:r>
        <w:rPr>
          <w:rFonts w:eastAsia="Times New Roman" w:cs="Times New Roman"/>
          <w:color w:val="000000"/>
          <w:szCs w:val="28"/>
        </w:rPr>
        <w:t>05</w:t>
      </w:r>
      <w:r w:rsidRPr="00F6346A">
        <w:rPr>
          <w:rFonts w:eastAsia="Times New Roman" w:cs="Times New Roman"/>
          <w:color w:val="000000"/>
          <w:szCs w:val="28"/>
        </w:rPr>
        <w:t xml:space="preserve"> chỉ tiêu vượt kế hoạch</w:t>
      </w:r>
      <w:r>
        <w:rPr>
          <w:rFonts w:eastAsia="Times New Roman" w:cs="Times New Roman"/>
          <w:color w:val="000000"/>
          <w:szCs w:val="28"/>
        </w:rPr>
        <w:t>:</w:t>
      </w:r>
      <w:r w:rsidRPr="00C97E2A">
        <w:rPr>
          <w:rFonts w:eastAsia="Times New Roman" w:cs="Times New Roman"/>
          <w:szCs w:val="28"/>
        </w:rPr>
        <w:t xml:space="preserve"> </w:t>
      </w:r>
      <w:r>
        <w:rPr>
          <w:rFonts w:eastAsia="Times New Roman" w:cs="Times New Roman"/>
          <w:szCs w:val="28"/>
        </w:rPr>
        <w:t>Th</w:t>
      </w:r>
      <w:r w:rsidR="00784C08">
        <w:rPr>
          <w:rFonts w:eastAsia="Times New Roman" w:cs="Times New Roman"/>
          <w:szCs w:val="28"/>
        </w:rPr>
        <w:t>u</w:t>
      </w:r>
      <w:r>
        <w:rPr>
          <w:rFonts w:eastAsia="Times New Roman" w:cs="Times New Roman"/>
          <w:szCs w:val="28"/>
        </w:rPr>
        <w:t xml:space="preserve"> ngân sách đạt 104%, c</w:t>
      </w:r>
      <w:r w:rsidRPr="00C97E2A">
        <w:rPr>
          <w:rFonts w:eastAsia="Times New Roman" w:cs="Times New Roman"/>
          <w:szCs w:val="28"/>
        </w:rPr>
        <w:t xml:space="preserve">ông tác tuyển quân nghĩa vụ quân sự năm 2022 vượt chỉ tiêu (25/24 thanh niên); công tác kết nạp đảng viên mới vượt chỉ tiêu (7/6 đảng viên) cấp trên giao; sản phẩm “Chổi đót Phổ Phong” được UBND tỉnh công nhận sản phẩm OCOP; đặc biệt, thực hiện dự án đường bộ cao tốc Bắc – Nam, đoạn qua địa bàn xã được nhân dân đồng thuận, công tác bồi thường, hỗ trợ, tái định cư, giải phóng mặt bằng </w:t>
      </w:r>
      <w:r>
        <w:rPr>
          <w:rFonts w:eastAsia="Times New Roman" w:cs="Times New Roman"/>
          <w:szCs w:val="28"/>
        </w:rPr>
        <w:t>vượt</w:t>
      </w:r>
      <w:r w:rsidRPr="00C97E2A">
        <w:rPr>
          <w:rFonts w:eastAsia="Times New Roman" w:cs="Times New Roman"/>
          <w:szCs w:val="28"/>
        </w:rPr>
        <w:t xml:space="preserve"> kế hoạch</w:t>
      </w:r>
      <w:r>
        <w:rPr>
          <w:rFonts w:eastAsia="Times New Roman" w:cs="Times New Roman"/>
          <w:szCs w:val="28"/>
        </w:rPr>
        <w:t xml:space="preserve"> cấp trên giao (đã bàn giao 7</w:t>
      </w:r>
      <w:r w:rsidR="00784C08">
        <w:rPr>
          <w:rFonts w:eastAsia="Times New Roman" w:cs="Times New Roman"/>
          <w:szCs w:val="28"/>
        </w:rPr>
        <w:t>7,5</w:t>
      </w:r>
      <w:r>
        <w:rPr>
          <w:rFonts w:eastAsia="Times New Roman" w:cs="Times New Roman"/>
          <w:szCs w:val="28"/>
        </w:rPr>
        <w:t>%/70% mặt bằng cho Dự án).</w:t>
      </w:r>
      <w:r w:rsidR="00235A07">
        <w:rPr>
          <w:rFonts w:eastAsia="Times New Roman" w:cs="Times New Roman"/>
          <w:szCs w:val="28"/>
        </w:rPr>
        <w:t xml:space="preserve"> </w:t>
      </w:r>
    </w:p>
    <w:p w:rsidR="00235A07" w:rsidRDefault="00F6346A" w:rsidP="00235A07">
      <w:pPr>
        <w:spacing w:before="120" w:after="120" w:line="360" w:lineRule="exact"/>
        <w:ind w:firstLine="720"/>
        <w:jc w:val="both"/>
        <w:rPr>
          <w:rFonts w:eastAsia="Times New Roman" w:cs="Times New Roman"/>
          <w:sz w:val="30"/>
          <w:szCs w:val="30"/>
        </w:rPr>
      </w:pPr>
      <w:r w:rsidRPr="00F6346A">
        <w:rPr>
          <w:rFonts w:eastAsia="Times New Roman" w:cs="Times New Roman"/>
          <w:color w:val="000000"/>
          <w:szCs w:val="28"/>
        </w:rPr>
        <w:t xml:space="preserve">Công tác phòng, chống dịch bệnh và chăm sóc sức khỏe cho </w:t>
      </w:r>
      <w:r w:rsidR="00C97E2A">
        <w:rPr>
          <w:rFonts w:eastAsia="Times New Roman" w:cs="Times New Roman"/>
          <w:color w:val="000000"/>
          <w:szCs w:val="28"/>
        </w:rPr>
        <w:t>n</w:t>
      </w:r>
      <w:r w:rsidRPr="00F6346A">
        <w:rPr>
          <w:rFonts w:eastAsia="Times New Roman" w:cs="Times New Roman"/>
          <w:color w:val="000000"/>
          <w:szCs w:val="28"/>
        </w:rPr>
        <w:t xml:space="preserve">hân dân được tập trung chỉ đạo thực hiện. Công tác đền ơn đáp nghĩa, an sinh xã hội được thực hiện kịp thời, đúng quy định. </w:t>
      </w:r>
      <w:r w:rsidR="00C97E2A" w:rsidRPr="00F6346A">
        <w:rPr>
          <w:rFonts w:eastAsia="Times New Roman" w:cs="Times New Roman"/>
          <w:color w:val="000000"/>
          <w:szCs w:val="28"/>
        </w:rPr>
        <w:t xml:space="preserve">Hoạt </w:t>
      </w:r>
      <w:r w:rsidRPr="00F6346A">
        <w:rPr>
          <w:rFonts w:eastAsia="Times New Roman" w:cs="Times New Roman"/>
          <w:color w:val="000000"/>
          <w:szCs w:val="28"/>
        </w:rPr>
        <w:t xml:space="preserve">động văn hóa văn nghệ, thể dục thể thao được tổ chức an toàn, tiết kiệm, tạo không khí vui tươi, phấn khởi trong cán bộ và Nhân dân. Cải cách thủ tục hành chính được thực hiện mạnh mẽ, kỷ luật, kỷ cương hành chính được tăng cường. An ninh chính trị, trật tự an toàn xã hội trên địa bàn xã được giữ vững; nhiệm vụ quốc phòng, quân sự địa phương và công tác đảm bảo an ninh, trật </w:t>
      </w:r>
      <w:r w:rsidRPr="00F6346A">
        <w:rPr>
          <w:rFonts w:eastAsia="Times New Roman" w:cs="Times New Roman"/>
          <w:color w:val="000000"/>
          <w:szCs w:val="28"/>
        </w:rPr>
        <w:lastRenderedPageBreak/>
        <w:t>tự năm 2022 được đảm bảo</w:t>
      </w:r>
      <w:r w:rsidR="00C97E2A">
        <w:rPr>
          <w:rFonts w:eastAsia="Times New Roman" w:cs="Times New Roman"/>
          <w:color w:val="000000"/>
          <w:szCs w:val="28"/>
        </w:rPr>
        <w:t>.</w:t>
      </w:r>
      <w:r w:rsidR="00235A07">
        <w:rPr>
          <w:rFonts w:eastAsia="Times New Roman" w:cs="Times New Roman"/>
          <w:color w:val="000000"/>
          <w:szCs w:val="28"/>
        </w:rPr>
        <w:t xml:space="preserve"> </w:t>
      </w:r>
      <w:r w:rsidR="00235A07" w:rsidRPr="00235A07">
        <w:rPr>
          <w:rFonts w:eastAsia="Times New Roman" w:cs="Times New Roman"/>
          <w:color w:val="000000"/>
          <w:szCs w:val="28"/>
        </w:rPr>
        <w:t>Điều đó khẳng định vai trò lãnh đạo, chỉ đạo điều hành quyết liệt, sâu sát, có hiệu quả của Đảng ủy, HĐND, UBND xã trong năm 2022.</w:t>
      </w:r>
    </w:p>
    <w:p w:rsidR="00147095" w:rsidRDefault="00F6346A" w:rsidP="00147095">
      <w:pPr>
        <w:shd w:val="clear" w:color="auto" w:fill="FFFFFF"/>
        <w:spacing w:before="120" w:after="120" w:line="360" w:lineRule="exact"/>
        <w:ind w:firstLine="720"/>
        <w:jc w:val="both"/>
        <w:rPr>
          <w:szCs w:val="28"/>
        </w:rPr>
      </w:pPr>
      <w:r w:rsidRPr="00F6346A">
        <w:rPr>
          <w:rFonts w:eastAsia="Times New Roman" w:cs="Times New Roman"/>
          <w:color w:val="000000"/>
          <w:szCs w:val="28"/>
        </w:rPr>
        <w:t xml:space="preserve">Năm 2023, xã Phổ </w:t>
      </w:r>
      <w:r w:rsidR="00C97E2A">
        <w:rPr>
          <w:rFonts w:eastAsia="Times New Roman" w:cs="Times New Roman"/>
          <w:color w:val="000000"/>
          <w:szCs w:val="28"/>
        </w:rPr>
        <w:t xml:space="preserve">Phong </w:t>
      </w:r>
      <w:r w:rsidRPr="00F6346A">
        <w:rPr>
          <w:rFonts w:eastAsia="Times New Roman" w:cs="Times New Roman"/>
          <w:color w:val="000000"/>
          <w:szCs w:val="28"/>
        </w:rPr>
        <w:t>đề ra kế hoạch phát triển kinh tế - xã hội với các chỉ tiêu chủ yếu như:</w:t>
      </w:r>
      <w:r w:rsidR="00F10012">
        <w:rPr>
          <w:rFonts w:eastAsia="Times New Roman" w:cs="Times New Roman"/>
          <w:color w:val="000000"/>
          <w:szCs w:val="28"/>
        </w:rPr>
        <w:t xml:space="preserve"> </w:t>
      </w:r>
      <w:r w:rsidR="00F10012" w:rsidRPr="00746597">
        <w:rPr>
          <w:bCs/>
          <w:szCs w:val="28"/>
        </w:rPr>
        <w:t>Tổng giá trị sản xuất năm 2023: 1.571 tỷ đồng, trong đó: Nông, lâm nghiệp: 81 tỷ đồng; Công nghiệp – Xây dựng: 1.000 tỷ đồng; Thương mại – dịch vụ: 490 tỷ đồng.</w:t>
      </w:r>
      <w:r w:rsidR="00F10012">
        <w:rPr>
          <w:bCs/>
          <w:szCs w:val="28"/>
        </w:rPr>
        <w:t xml:space="preserve"> </w:t>
      </w:r>
      <w:r w:rsidR="00F10012" w:rsidRPr="00746597">
        <w:rPr>
          <w:bCs/>
          <w:szCs w:val="28"/>
        </w:rPr>
        <w:t xml:space="preserve">Tổng thu ngân sách: </w:t>
      </w:r>
      <w:r w:rsidR="00F10012" w:rsidRPr="00746597">
        <w:rPr>
          <w:szCs w:val="28"/>
          <w:lang w:val="it-IT"/>
        </w:rPr>
        <w:t>6.566.100.000 đồng</w:t>
      </w:r>
      <w:r w:rsidR="00F10012">
        <w:rPr>
          <w:szCs w:val="28"/>
          <w:lang w:val="it-IT"/>
        </w:rPr>
        <w:t>,</w:t>
      </w:r>
      <w:r w:rsidR="00F10012" w:rsidRPr="00746597">
        <w:rPr>
          <w:szCs w:val="28"/>
          <w:lang w:val="it-IT"/>
        </w:rPr>
        <w:t xml:space="preserve"> tổng c</w:t>
      </w:r>
      <w:r w:rsidR="00F10012" w:rsidRPr="00746597">
        <w:rPr>
          <w:bCs/>
          <w:szCs w:val="28"/>
        </w:rPr>
        <w:t xml:space="preserve">hi ngân sách:  </w:t>
      </w:r>
      <w:r w:rsidR="00F10012" w:rsidRPr="00746597">
        <w:rPr>
          <w:szCs w:val="28"/>
          <w:lang w:val="it-IT"/>
        </w:rPr>
        <w:t>6.566.100.000 đồng.</w:t>
      </w:r>
      <w:r w:rsidR="00F10012">
        <w:rPr>
          <w:szCs w:val="28"/>
          <w:lang w:val="it-IT"/>
        </w:rPr>
        <w:t xml:space="preserve"> </w:t>
      </w:r>
      <w:r w:rsidR="00F10012" w:rsidRPr="00746597">
        <w:rPr>
          <w:bCs/>
          <w:iCs/>
          <w:szCs w:val="28"/>
        </w:rPr>
        <w:t>Sản lượng lương thực</w:t>
      </w:r>
      <w:r w:rsidR="00F10012" w:rsidRPr="00746597">
        <w:rPr>
          <w:szCs w:val="28"/>
        </w:rPr>
        <w:t xml:space="preserve"> cây có hạt: 5.714,3 tấn (trong đó, thóc 5.528 tấn, ngô 186 tấn).</w:t>
      </w:r>
      <w:r w:rsidR="00F10012">
        <w:rPr>
          <w:szCs w:val="28"/>
        </w:rPr>
        <w:t xml:space="preserve"> </w:t>
      </w:r>
      <w:r w:rsidR="00F10012" w:rsidRPr="00746597">
        <w:rPr>
          <w:szCs w:val="28"/>
        </w:rPr>
        <w:t xml:space="preserve">Trồng rừng sau khai thác: 188 ha, tỷ lệ che phủ rừng </w:t>
      </w:r>
      <w:r w:rsidR="00F10012" w:rsidRPr="00F10012">
        <w:rPr>
          <w:rStyle w:val="Strong"/>
          <w:b w:val="0"/>
          <w:bCs w:val="0"/>
          <w:szCs w:val="28"/>
          <w:lang w:val="it-IT"/>
        </w:rPr>
        <w:t>57,67%.</w:t>
      </w:r>
      <w:r w:rsidR="00F10012">
        <w:rPr>
          <w:szCs w:val="28"/>
        </w:rPr>
        <w:t xml:space="preserve"> </w:t>
      </w:r>
      <w:r w:rsidR="00F10012" w:rsidRPr="00F10012">
        <w:rPr>
          <w:szCs w:val="28"/>
        </w:rPr>
        <w:t xml:space="preserve">Chăn nuôi: </w:t>
      </w:r>
      <w:r w:rsidR="00F10012" w:rsidRPr="00746597">
        <w:rPr>
          <w:szCs w:val="28"/>
        </w:rPr>
        <w:t>Đàn trâu 250 con, đàn bò 2.900 con, tỷ lệ lai 95% so với tổng đàn.</w:t>
      </w:r>
      <w:r w:rsidR="00F10012">
        <w:rPr>
          <w:szCs w:val="28"/>
        </w:rPr>
        <w:t xml:space="preserve"> </w:t>
      </w:r>
      <w:r w:rsidR="00F10012" w:rsidRPr="00746597">
        <w:rPr>
          <w:szCs w:val="28"/>
        </w:rPr>
        <w:t xml:space="preserve">Tạo việc làm, giải quyết thêm việc làm trong năm: 587 lao động. </w:t>
      </w:r>
      <w:r w:rsidR="00F10012" w:rsidRPr="00F10012">
        <w:rPr>
          <w:szCs w:val="28"/>
        </w:rPr>
        <w:t>Giảm tỷ lệ hộ nghèo và hộ cận nghèo theo chuẩn nghèo</w:t>
      </w:r>
      <w:r w:rsidR="00F10012" w:rsidRPr="00F10012">
        <w:rPr>
          <w:b/>
          <w:bCs/>
          <w:szCs w:val="28"/>
        </w:rPr>
        <w:t xml:space="preserve"> </w:t>
      </w:r>
      <w:r w:rsidR="00F10012" w:rsidRPr="00F10012">
        <w:rPr>
          <w:rStyle w:val="Strong"/>
          <w:b w:val="0"/>
          <w:bCs w:val="0"/>
          <w:szCs w:val="28"/>
          <w:lang w:val="it-IT"/>
        </w:rPr>
        <w:t>mới đến cuối năm 2023 từ 1-1,5%.</w:t>
      </w:r>
      <w:r w:rsidR="00F10012" w:rsidRPr="00746597">
        <w:rPr>
          <w:szCs w:val="28"/>
        </w:rPr>
        <w:t xml:space="preserve"> Hộ gia đình văn hóa đạt từ 90 - 95%</w:t>
      </w:r>
      <w:r w:rsidR="00147095">
        <w:rPr>
          <w:szCs w:val="28"/>
        </w:rPr>
        <w:t>; t</w:t>
      </w:r>
      <w:r w:rsidR="00F10012" w:rsidRPr="00746597">
        <w:rPr>
          <w:szCs w:val="28"/>
        </w:rPr>
        <w:t>ỷ lệ người dân tham gia bảo hiểm y tế đạt trên 90%.</w:t>
      </w:r>
      <w:r w:rsidR="00147095">
        <w:rPr>
          <w:szCs w:val="28"/>
        </w:rPr>
        <w:t xml:space="preserve"> t</w:t>
      </w:r>
      <w:r w:rsidR="00F10012" w:rsidRPr="00746597">
        <w:rPr>
          <w:szCs w:val="28"/>
        </w:rPr>
        <w:t>uyển quân đạt 100% chỉ tiêu cấp trên giao</w:t>
      </w:r>
      <w:r w:rsidR="00147095">
        <w:rPr>
          <w:szCs w:val="28"/>
        </w:rPr>
        <w:t>…</w:t>
      </w:r>
    </w:p>
    <w:p w:rsidR="00F6346A" w:rsidRPr="00147095" w:rsidRDefault="00F6346A" w:rsidP="00147095">
      <w:pPr>
        <w:shd w:val="clear" w:color="auto" w:fill="FFFFFF"/>
        <w:spacing w:before="120" w:after="120" w:line="360" w:lineRule="exact"/>
        <w:ind w:firstLine="720"/>
        <w:jc w:val="both"/>
        <w:rPr>
          <w:szCs w:val="28"/>
        </w:rPr>
      </w:pPr>
      <w:r w:rsidRPr="00F6346A">
        <w:rPr>
          <w:rFonts w:eastAsia="Times New Roman" w:cs="Times New Roman"/>
          <w:color w:val="000000"/>
          <w:szCs w:val="28"/>
        </w:rPr>
        <w:t>Sau 1</w:t>
      </w:r>
      <w:r w:rsidR="00147095">
        <w:rPr>
          <w:rFonts w:eastAsia="Times New Roman" w:cs="Times New Roman"/>
          <w:color w:val="000000"/>
          <w:szCs w:val="28"/>
        </w:rPr>
        <w:t xml:space="preserve"> </w:t>
      </w:r>
      <w:r w:rsidRPr="00F6346A">
        <w:rPr>
          <w:rFonts w:eastAsia="Times New Roman" w:cs="Times New Roman"/>
          <w:color w:val="000000"/>
          <w:szCs w:val="28"/>
        </w:rPr>
        <w:t xml:space="preserve">ngày làm việc </w:t>
      </w:r>
      <w:r w:rsidR="00147095">
        <w:rPr>
          <w:rFonts w:eastAsia="Times New Roman" w:cs="Times New Roman"/>
          <w:color w:val="000000"/>
          <w:szCs w:val="28"/>
        </w:rPr>
        <w:t xml:space="preserve">với tinh thần </w:t>
      </w:r>
      <w:r w:rsidRPr="00F6346A">
        <w:rPr>
          <w:rFonts w:eastAsia="Times New Roman" w:cs="Times New Roman"/>
          <w:color w:val="000000"/>
          <w:szCs w:val="28"/>
        </w:rPr>
        <w:t xml:space="preserve">khẩn trương, nghiêm túc và trách nhiệm, kỳ họp HĐND xã Phổ </w:t>
      </w:r>
      <w:r w:rsidR="00147095">
        <w:rPr>
          <w:rFonts w:eastAsia="Times New Roman" w:cs="Times New Roman"/>
          <w:color w:val="000000"/>
          <w:szCs w:val="28"/>
        </w:rPr>
        <w:t xml:space="preserve">Phong </w:t>
      </w:r>
      <w:r w:rsidRPr="00F6346A">
        <w:rPr>
          <w:rFonts w:eastAsia="Times New Roman" w:cs="Times New Roman"/>
          <w:color w:val="000000"/>
          <w:szCs w:val="28"/>
        </w:rPr>
        <w:t xml:space="preserve">lần thứ </w:t>
      </w:r>
      <w:r w:rsidR="00147095">
        <w:rPr>
          <w:rFonts w:eastAsia="Times New Roman" w:cs="Times New Roman"/>
          <w:color w:val="000000"/>
          <w:szCs w:val="28"/>
        </w:rPr>
        <w:t>5</w:t>
      </w:r>
      <w:r w:rsidRPr="00F6346A">
        <w:rPr>
          <w:rFonts w:eastAsia="Times New Roman" w:cs="Times New Roman"/>
          <w:color w:val="000000"/>
          <w:szCs w:val="28"/>
        </w:rPr>
        <w:t xml:space="preserve">, khóa </w:t>
      </w:r>
      <w:r w:rsidR="00147095">
        <w:rPr>
          <w:rFonts w:eastAsia="Times New Roman" w:cs="Times New Roman"/>
          <w:color w:val="000000"/>
          <w:szCs w:val="28"/>
        </w:rPr>
        <w:t>XIII</w:t>
      </w:r>
      <w:r w:rsidRPr="00F6346A">
        <w:rPr>
          <w:rFonts w:eastAsia="Times New Roman" w:cs="Times New Roman"/>
          <w:color w:val="000000"/>
          <w:szCs w:val="28"/>
        </w:rPr>
        <w:t xml:space="preserve">, nhiệm kỳ 2021 - 2026 đã thành công tốt đẹp và hoàn thành tất cả các nội dung theo </w:t>
      </w:r>
      <w:r w:rsidR="00147095">
        <w:rPr>
          <w:rFonts w:eastAsia="Times New Roman" w:cs="Times New Roman"/>
          <w:color w:val="000000"/>
          <w:szCs w:val="28"/>
        </w:rPr>
        <w:t>chương trình đề ra</w:t>
      </w:r>
      <w:r w:rsidRPr="00F6346A">
        <w:rPr>
          <w:rFonts w:eastAsia="Times New Roman" w:cs="Times New Roman"/>
          <w:color w:val="000000"/>
          <w:szCs w:val="28"/>
        </w:rPr>
        <w:t xml:space="preserve">. Kỳ họp đã thống nhất thông qua Nghị quyết về dự toán thu, chi ngân sách và phương án phân bổ ngân sách xã năm 2023; kế hoạch đầu tư công năm 2023; kế hoạch tổ chức các kỳ họp thường lệ HĐND </w:t>
      </w:r>
      <w:r w:rsidR="00147095">
        <w:rPr>
          <w:rFonts w:eastAsia="Times New Roman" w:cs="Times New Roman"/>
          <w:color w:val="000000"/>
          <w:szCs w:val="28"/>
        </w:rPr>
        <w:t xml:space="preserve">xã </w:t>
      </w:r>
      <w:r w:rsidRPr="00F6346A">
        <w:rPr>
          <w:rFonts w:eastAsia="Times New Roman" w:cs="Times New Roman"/>
          <w:color w:val="000000"/>
          <w:szCs w:val="28"/>
        </w:rPr>
        <w:t>năm 2023 và Nghị quyết về phát triển kinh tế - xã hội năm 2023.</w:t>
      </w:r>
    </w:p>
    <w:p w:rsidR="00B649D3" w:rsidRPr="00F6346A" w:rsidRDefault="00147095" w:rsidP="00147095">
      <w:pPr>
        <w:jc w:val="right"/>
        <w:rPr>
          <w:rFonts w:cs="Times New Roman"/>
          <w:szCs w:val="28"/>
        </w:rPr>
      </w:pPr>
      <w:r>
        <w:rPr>
          <w:rFonts w:cs="Times New Roman"/>
          <w:szCs w:val="28"/>
        </w:rPr>
        <w:t>Nguyễn Đẹp – Đảng ủy xã Phổ Phong</w:t>
      </w:r>
    </w:p>
    <w:sectPr w:rsidR="00B649D3" w:rsidRPr="00F6346A" w:rsidSect="00147095">
      <w:headerReference w:type="default" r:id="rId6"/>
      <w:headerReference w:type="first" r:id="rId7"/>
      <w:pgSz w:w="11907" w:h="16840" w:code="9"/>
      <w:pgMar w:top="1134" w:right="851" w:bottom="1134" w:left="1701" w:header="318" w:footer="221" w:gutter="0"/>
      <w:cols w:space="720"/>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45" w:rsidRDefault="00B90045" w:rsidP="00147095">
      <w:pPr>
        <w:spacing w:after="0" w:line="240" w:lineRule="auto"/>
      </w:pPr>
      <w:r>
        <w:separator/>
      </w:r>
    </w:p>
  </w:endnote>
  <w:endnote w:type="continuationSeparator" w:id="0">
    <w:p w:rsidR="00B90045" w:rsidRDefault="00B90045" w:rsidP="0014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45" w:rsidRDefault="00B90045" w:rsidP="00147095">
      <w:pPr>
        <w:spacing w:after="0" w:line="240" w:lineRule="auto"/>
      </w:pPr>
      <w:r>
        <w:separator/>
      </w:r>
    </w:p>
  </w:footnote>
  <w:footnote w:type="continuationSeparator" w:id="0">
    <w:p w:rsidR="00B90045" w:rsidRDefault="00B90045" w:rsidP="00147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223747"/>
      <w:docPartObj>
        <w:docPartGallery w:val="Page Numbers (Top of Page)"/>
        <w:docPartUnique/>
      </w:docPartObj>
    </w:sdtPr>
    <w:sdtEndPr>
      <w:rPr>
        <w:noProof/>
      </w:rPr>
    </w:sdtEndPr>
    <w:sdtContent>
      <w:p w:rsidR="00147095" w:rsidRDefault="00147095">
        <w:pPr>
          <w:pStyle w:val="Header"/>
          <w:jc w:val="center"/>
        </w:pPr>
        <w:r>
          <w:fldChar w:fldCharType="begin"/>
        </w:r>
        <w:r>
          <w:instrText xml:space="preserve"> PAGE   \* MERGEFORMAT </w:instrText>
        </w:r>
        <w:r>
          <w:fldChar w:fldCharType="separate"/>
        </w:r>
        <w:r w:rsidR="00A77C40">
          <w:rPr>
            <w:noProof/>
          </w:rPr>
          <w:t>2</w:t>
        </w:r>
        <w:r>
          <w:rPr>
            <w:noProof/>
          </w:rPr>
          <w:fldChar w:fldCharType="end"/>
        </w:r>
      </w:p>
    </w:sdtContent>
  </w:sdt>
  <w:p w:rsidR="00147095" w:rsidRDefault="001470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95" w:rsidRDefault="00147095">
    <w:pPr>
      <w:pStyle w:val="Header"/>
      <w:jc w:val="center"/>
    </w:pPr>
  </w:p>
  <w:p w:rsidR="00147095" w:rsidRDefault="001470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6A"/>
    <w:rsid w:val="00147095"/>
    <w:rsid w:val="001D7B1A"/>
    <w:rsid w:val="00235A07"/>
    <w:rsid w:val="004428C9"/>
    <w:rsid w:val="0055437F"/>
    <w:rsid w:val="00784C08"/>
    <w:rsid w:val="00A06BAD"/>
    <w:rsid w:val="00A77C40"/>
    <w:rsid w:val="00B649D3"/>
    <w:rsid w:val="00B90045"/>
    <w:rsid w:val="00C97E2A"/>
    <w:rsid w:val="00E30048"/>
    <w:rsid w:val="00F10012"/>
    <w:rsid w:val="00F6346A"/>
    <w:rsid w:val="00FC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AFEE4-DB6D-4EE9-BA01-29EBF543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346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6A"/>
    <w:rPr>
      <w:rFonts w:eastAsia="Times New Roman" w:cs="Times New Roman"/>
      <w:b/>
      <w:bCs/>
      <w:kern w:val="36"/>
      <w:sz w:val="48"/>
      <w:szCs w:val="48"/>
    </w:rPr>
  </w:style>
  <w:style w:type="paragraph" w:customStyle="1" w:styleId="date-post">
    <w:name w:val="date-post"/>
    <w:basedOn w:val="Normal"/>
    <w:rsid w:val="00F6346A"/>
    <w:pPr>
      <w:spacing w:before="100" w:beforeAutospacing="1" w:after="100" w:afterAutospacing="1" w:line="240" w:lineRule="auto"/>
    </w:pPr>
    <w:rPr>
      <w:rFonts w:eastAsia="Times New Roman" w:cs="Times New Roman"/>
      <w:sz w:val="24"/>
      <w:szCs w:val="24"/>
    </w:rPr>
  </w:style>
  <w:style w:type="character" w:customStyle="1" w:styleId="icon">
    <w:name w:val="icon"/>
    <w:basedOn w:val="DefaultParagraphFont"/>
    <w:rsid w:val="00F6346A"/>
  </w:style>
  <w:style w:type="character" w:styleId="Hyperlink">
    <w:name w:val="Hyperlink"/>
    <w:basedOn w:val="DefaultParagraphFont"/>
    <w:uiPriority w:val="99"/>
    <w:semiHidden/>
    <w:unhideWhenUsed/>
    <w:rsid w:val="00F6346A"/>
    <w:rPr>
      <w:color w:val="0000FF"/>
      <w:u w:val="single"/>
    </w:rPr>
  </w:style>
  <w:style w:type="character" w:customStyle="1" w:styleId="text">
    <w:name w:val="text"/>
    <w:basedOn w:val="DefaultParagraphFont"/>
    <w:rsid w:val="00F6346A"/>
  </w:style>
  <w:style w:type="paragraph" w:styleId="NormalWeb">
    <w:name w:val="Normal (Web)"/>
    <w:basedOn w:val="Normal"/>
    <w:uiPriority w:val="99"/>
    <w:semiHidden/>
    <w:unhideWhenUsed/>
    <w:rsid w:val="00F6346A"/>
    <w:pPr>
      <w:spacing w:before="100" w:beforeAutospacing="1" w:after="100" w:afterAutospacing="1" w:line="240" w:lineRule="auto"/>
    </w:pPr>
    <w:rPr>
      <w:rFonts w:eastAsia="Times New Roman" w:cs="Times New Roman"/>
      <w:sz w:val="24"/>
      <w:szCs w:val="24"/>
    </w:rPr>
  </w:style>
  <w:style w:type="paragraph" w:customStyle="1" w:styleId="chuthichanh">
    <w:name w:val="chuthichanh"/>
    <w:basedOn w:val="Normal"/>
    <w:rsid w:val="00F6346A"/>
    <w:pPr>
      <w:spacing w:before="100" w:beforeAutospacing="1" w:after="100" w:afterAutospacing="1" w:line="240" w:lineRule="auto"/>
    </w:pPr>
    <w:rPr>
      <w:rFonts w:eastAsia="Times New Roman" w:cs="Times New Roman"/>
      <w:sz w:val="24"/>
      <w:szCs w:val="24"/>
    </w:rPr>
  </w:style>
  <w:style w:type="character" w:styleId="Strong">
    <w:name w:val="Strong"/>
    <w:qFormat/>
    <w:rsid w:val="00F10012"/>
    <w:rPr>
      <w:b/>
      <w:bCs/>
    </w:rPr>
  </w:style>
  <w:style w:type="paragraph" w:styleId="Header">
    <w:name w:val="header"/>
    <w:basedOn w:val="Normal"/>
    <w:link w:val="HeaderChar"/>
    <w:uiPriority w:val="99"/>
    <w:unhideWhenUsed/>
    <w:rsid w:val="00147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095"/>
  </w:style>
  <w:style w:type="paragraph" w:styleId="Footer">
    <w:name w:val="footer"/>
    <w:basedOn w:val="Normal"/>
    <w:link w:val="FooterChar"/>
    <w:uiPriority w:val="99"/>
    <w:unhideWhenUsed/>
    <w:rsid w:val="00147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05636">
      <w:bodyDiv w:val="1"/>
      <w:marLeft w:val="0"/>
      <w:marRight w:val="0"/>
      <w:marTop w:val="0"/>
      <w:marBottom w:val="0"/>
      <w:divBdr>
        <w:top w:val="none" w:sz="0" w:space="0" w:color="auto"/>
        <w:left w:val="none" w:sz="0" w:space="0" w:color="auto"/>
        <w:bottom w:val="none" w:sz="0" w:space="0" w:color="auto"/>
        <w:right w:val="none" w:sz="0" w:space="0" w:color="auto"/>
      </w:divBdr>
      <w:divsChild>
        <w:div w:id="1340695898">
          <w:marLeft w:val="0"/>
          <w:marRight w:val="0"/>
          <w:marTop w:val="0"/>
          <w:marBottom w:val="150"/>
          <w:divBdr>
            <w:top w:val="none" w:sz="0" w:space="0" w:color="auto"/>
            <w:left w:val="none" w:sz="0" w:space="0" w:color="auto"/>
            <w:bottom w:val="none" w:sz="0" w:space="0" w:color="auto"/>
            <w:right w:val="none" w:sz="0" w:space="0" w:color="auto"/>
          </w:divBdr>
          <w:divsChild>
            <w:div w:id="1432312717">
              <w:marLeft w:val="0"/>
              <w:marRight w:val="0"/>
              <w:marTop w:val="150"/>
              <w:marBottom w:val="150"/>
              <w:divBdr>
                <w:top w:val="none" w:sz="0" w:space="0" w:color="auto"/>
                <w:left w:val="none" w:sz="0" w:space="0" w:color="auto"/>
                <w:bottom w:val="none" w:sz="0" w:space="0" w:color="auto"/>
                <w:right w:val="none" w:sz="0" w:space="0" w:color="auto"/>
              </w:divBdr>
              <w:divsChild>
                <w:div w:id="590696885">
                  <w:marLeft w:val="0"/>
                  <w:marRight w:val="0"/>
                  <w:marTop w:val="0"/>
                  <w:marBottom w:val="0"/>
                  <w:divBdr>
                    <w:top w:val="none" w:sz="0" w:space="0" w:color="auto"/>
                    <w:left w:val="none" w:sz="0" w:space="0" w:color="auto"/>
                    <w:bottom w:val="none" w:sz="0" w:space="0" w:color="auto"/>
                    <w:right w:val="none" w:sz="0" w:space="0" w:color="auto"/>
                  </w:divBdr>
                  <w:divsChild>
                    <w:div w:id="1954822396">
                      <w:marLeft w:val="0"/>
                      <w:marRight w:val="0"/>
                      <w:marTop w:val="75"/>
                      <w:marBottom w:val="0"/>
                      <w:divBdr>
                        <w:top w:val="none" w:sz="0" w:space="0" w:color="auto"/>
                        <w:left w:val="none" w:sz="0" w:space="0" w:color="auto"/>
                        <w:bottom w:val="none" w:sz="0" w:space="0" w:color="auto"/>
                        <w:right w:val="none" w:sz="0" w:space="0" w:color="auto"/>
                      </w:divBdr>
                    </w:div>
                  </w:divsChild>
                </w:div>
                <w:div w:id="86451378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2596959">
          <w:marLeft w:val="0"/>
          <w:marRight w:val="0"/>
          <w:marTop w:val="0"/>
          <w:marBottom w:val="150"/>
          <w:divBdr>
            <w:top w:val="none" w:sz="0" w:space="0" w:color="auto"/>
            <w:left w:val="none" w:sz="0" w:space="0" w:color="auto"/>
            <w:bottom w:val="none" w:sz="0" w:space="0" w:color="auto"/>
            <w:right w:val="none" w:sz="0" w:space="0" w:color="auto"/>
          </w:divBdr>
        </w:div>
        <w:div w:id="389351212">
          <w:marLeft w:val="0"/>
          <w:marRight w:val="0"/>
          <w:marTop w:val="0"/>
          <w:marBottom w:val="150"/>
          <w:divBdr>
            <w:top w:val="none" w:sz="0" w:space="0" w:color="auto"/>
            <w:left w:val="none" w:sz="0" w:space="0" w:color="auto"/>
            <w:bottom w:val="none" w:sz="0" w:space="0" w:color="auto"/>
            <w:right w:val="none" w:sz="0" w:space="0" w:color="auto"/>
          </w:divBdr>
          <w:divsChild>
            <w:div w:id="1006247345">
              <w:marLeft w:val="0"/>
              <w:marRight w:val="0"/>
              <w:marTop w:val="0"/>
              <w:marBottom w:val="0"/>
              <w:divBdr>
                <w:top w:val="none" w:sz="0" w:space="0" w:color="auto"/>
                <w:left w:val="none" w:sz="0" w:space="0" w:color="auto"/>
                <w:bottom w:val="none" w:sz="0" w:space="0" w:color="auto"/>
                <w:right w:val="none" w:sz="0" w:space="0" w:color="auto"/>
              </w:divBdr>
            </w:div>
          </w:divsChild>
        </w:div>
        <w:div w:id="1476875318">
          <w:marLeft w:val="0"/>
          <w:marRight w:val="0"/>
          <w:marTop w:val="0"/>
          <w:marBottom w:val="150"/>
          <w:divBdr>
            <w:top w:val="none" w:sz="0" w:space="0" w:color="auto"/>
            <w:left w:val="none" w:sz="0" w:space="0" w:color="auto"/>
            <w:bottom w:val="none" w:sz="0" w:space="0" w:color="auto"/>
            <w:right w:val="none" w:sz="0" w:space="0" w:color="auto"/>
          </w:divBdr>
          <w:divsChild>
            <w:div w:id="820121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MAY TINH ANTECH</cp:lastModifiedBy>
  <cp:revision>2</cp:revision>
  <dcterms:created xsi:type="dcterms:W3CDTF">2022-12-27T03:44:00Z</dcterms:created>
  <dcterms:modified xsi:type="dcterms:W3CDTF">2022-12-27T03:44:00Z</dcterms:modified>
</cp:coreProperties>
</file>